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AA6" w:rsidRPr="004A0AA6" w:rsidRDefault="004A0AA6" w:rsidP="004A0AA6">
      <w:pPr>
        <w:ind w:firstLine="708"/>
        <w:jc w:val="center"/>
        <w:rPr>
          <w:b/>
          <w:sz w:val="28"/>
          <w:szCs w:val="28"/>
        </w:rPr>
      </w:pPr>
      <w:r w:rsidRPr="004A0AA6">
        <w:rPr>
          <w:b/>
          <w:sz w:val="28"/>
          <w:szCs w:val="28"/>
        </w:rPr>
        <w:t>Аннотация к рабочей программе по предмету «Русский язык. 6-10 классы»</w:t>
      </w:r>
    </w:p>
    <w:p w:rsidR="00105652" w:rsidRPr="004A0AA6" w:rsidRDefault="00324AA3" w:rsidP="004A0AA6">
      <w:pPr>
        <w:ind w:firstLine="708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 </w:t>
      </w:r>
      <w:proofErr w:type="gramStart"/>
      <w:r w:rsidRPr="004A0AA6">
        <w:rPr>
          <w:sz w:val="28"/>
          <w:szCs w:val="28"/>
        </w:rPr>
        <w:t xml:space="preserve">Рабочая программа по русскому языку разработана на основе федерального компонента государственного образовательного стандарта, примерной программы основного общего образования по русскому языку, программы для общеобразовательных учреждений по русскому языку   </w:t>
      </w:r>
      <w:proofErr w:type="spellStart"/>
      <w:r w:rsidRPr="004A0AA6">
        <w:rPr>
          <w:sz w:val="28"/>
          <w:szCs w:val="28"/>
        </w:rPr>
        <w:t>Г.Г.Граник</w:t>
      </w:r>
      <w:proofErr w:type="spellEnd"/>
      <w:r w:rsidRPr="004A0AA6">
        <w:rPr>
          <w:sz w:val="28"/>
          <w:szCs w:val="28"/>
        </w:rPr>
        <w:t xml:space="preserve">, </w:t>
      </w:r>
      <w:proofErr w:type="spellStart"/>
      <w:r w:rsidRPr="004A0AA6">
        <w:rPr>
          <w:sz w:val="28"/>
          <w:szCs w:val="28"/>
        </w:rPr>
        <w:t>Н.А.Борисенко</w:t>
      </w:r>
      <w:proofErr w:type="spellEnd"/>
      <w:r w:rsidRPr="004A0AA6">
        <w:rPr>
          <w:sz w:val="28"/>
          <w:szCs w:val="28"/>
        </w:rPr>
        <w:t xml:space="preserve">, </w:t>
      </w:r>
      <w:proofErr w:type="spellStart"/>
      <w:r w:rsidRPr="004A0AA6">
        <w:rPr>
          <w:sz w:val="28"/>
          <w:szCs w:val="28"/>
        </w:rPr>
        <w:t>Г.Н.Владимирской</w:t>
      </w:r>
      <w:proofErr w:type="spellEnd"/>
      <w:r w:rsidRPr="004A0AA6">
        <w:rPr>
          <w:sz w:val="28"/>
          <w:szCs w:val="28"/>
        </w:rPr>
        <w:t xml:space="preserve">.  </w:t>
      </w:r>
      <w:proofErr w:type="gramEnd"/>
    </w:p>
    <w:p w:rsidR="00324AA3" w:rsidRPr="004A0AA6" w:rsidRDefault="00324AA3" w:rsidP="004A0AA6">
      <w:pPr>
        <w:ind w:firstLine="708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Данная рабочая программа предназначена для учащихся 5 – 10 классов ГБОУ АО «Северодвинская СККОШИ». </w:t>
      </w:r>
    </w:p>
    <w:p w:rsidR="004A0AA6" w:rsidRPr="004A0AA6" w:rsidRDefault="00324AA3" w:rsidP="004A0AA6">
      <w:pPr>
        <w:ind w:firstLine="567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Вид реализуемой рабочей программы – </w:t>
      </w:r>
      <w:proofErr w:type="gramStart"/>
      <w:r w:rsidRPr="004A0AA6">
        <w:rPr>
          <w:sz w:val="28"/>
          <w:szCs w:val="28"/>
        </w:rPr>
        <w:t>основная</w:t>
      </w:r>
      <w:proofErr w:type="gramEnd"/>
      <w:r w:rsidRPr="004A0AA6">
        <w:rPr>
          <w:sz w:val="28"/>
          <w:szCs w:val="28"/>
        </w:rPr>
        <w:t xml:space="preserve"> общеобразовательная, базовый уровень. </w:t>
      </w:r>
      <w:r w:rsidR="004A0AA6" w:rsidRPr="004A0AA6">
        <w:rPr>
          <w:sz w:val="28"/>
          <w:szCs w:val="28"/>
        </w:rPr>
        <w:t>Учебным планом ГБОУ АО ССКОШИ на изучение русского языка в 6-10 класса отводится</w:t>
      </w:r>
      <w:r w:rsidRPr="004A0AA6">
        <w:rPr>
          <w:sz w:val="28"/>
          <w:szCs w:val="28"/>
        </w:rPr>
        <w:t xml:space="preserve"> </w:t>
      </w:r>
      <w:r w:rsidR="004A0AA6" w:rsidRPr="004A0AA6">
        <w:rPr>
          <w:sz w:val="28"/>
          <w:szCs w:val="28"/>
        </w:rPr>
        <w:t xml:space="preserve">714 часов, из них в </w:t>
      </w:r>
      <w:r w:rsidRPr="004A0AA6">
        <w:rPr>
          <w:sz w:val="28"/>
          <w:szCs w:val="28"/>
        </w:rPr>
        <w:t>6 класс</w:t>
      </w:r>
      <w:r w:rsidR="004A0AA6" w:rsidRPr="004A0AA6">
        <w:rPr>
          <w:sz w:val="28"/>
          <w:szCs w:val="28"/>
        </w:rPr>
        <w:t>е</w:t>
      </w:r>
      <w:r w:rsidRPr="004A0AA6">
        <w:rPr>
          <w:sz w:val="28"/>
          <w:szCs w:val="28"/>
        </w:rPr>
        <w:t xml:space="preserve"> – 204ч., </w:t>
      </w:r>
      <w:r w:rsidR="004A0AA6" w:rsidRPr="004A0AA6">
        <w:rPr>
          <w:sz w:val="28"/>
          <w:szCs w:val="28"/>
        </w:rPr>
        <w:t xml:space="preserve">в </w:t>
      </w:r>
      <w:r w:rsidRPr="004A0AA6">
        <w:rPr>
          <w:sz w:val="28"/>
          <w:szCs w:val="28"/>
        </w:rPr>
        <w:t>7 класс</w:t>
      </w:r>
      <w:r w:rsidR="004A0AA6" w:rsidRPr="004A0AA6">
        <w:rPr>
          <w:sz w:val="28"/>
          <w:szCs w:val="28"/>
        </w:rPr>
        <w:t>е</w:t>
      </w:r>
      <w:r w:rsidRPr="004A0AA6">
        <w:rPr>
          <w:sz w:val="28"/>
          <w:szCs w:val="28"/>
        </w:rPr>
        <w:t xml:space="preserve"> – 170 ч., </w:t>
      </w:r>
      <w:r w:rsidR="004A0AA6" w:rsidRPr="004A0AA6">
        <w:rPr>
          <w:sz w:val="28"/>
          <w:szCs w:val="28"/>
        </w:rPr>
        <w:t xml:space="preserve">в </w:t>
      </w:r>
      <w:r w:rsidRPr="004A0AA6">
        <w:rPr>
          <w:sz w:val="28"/>
          <w:szCs w:val="28"/>
        </w:rPr>
        <w:t>8 класс</w:t>
      </w:r>
      <w:r w:rsidR="004A0AA6" w:rsidRPr="004A0AA6">
        <w:rPr>
          <w:sz w:val="28"/>
          <w:szCs w:val="28"/>
        </w:rPr>
        <w:t>е</w:t>
      </w:r>
      <w:r w:rsidRPr="004A0AA6">
        <w:rPr>
          <w:sz w:val="28"/>
          <w:szCs w:val="28"/>
        </w:rPr>
        <w:t xml:space="preserve"> – 136 ч., </w:t>
      </w:r>
    </w:p>
    <w:p w:rsidR="00324AA3" w:rsidRPr="004A0AA6" w:rsidRDefault="004A0AA6" w:rsidP="004A0AA6">
      <w:pPr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в </w:t>
      </w:r>
      <w:r w:rsidR="00324AA3" w:rsidRPr="004A0AA6">
        <w:rPr>
          <w:sz w:val="28"/>
          <w:szCs w:val="28"/>
        </w:rPr>
        <w:t>9 кл</w:t>
      </w:r>
      <w:r w:rsidRPr="004A0AA6">
        <w:rPr>
          <w:sz w:val="28"/>
          <w:szCs w:val="28"/>
        </w:rPr>
        <w:t>ассе – 102 ч., в 10 классе – 102 ч</w:t>
      </w:r>
      <w:r w:rsidR="00324AA3" w:rsidRPr="004A0AA6">
        <w:rPr>
          <w:sz w:val="28"/>
          <w:szCs w:val="28"/>
        </w:rPr>
        <w:t>.</w:t>
      </w:r>
    </w:p>
    <w:p w:rsidR="00324AA3" w:rsidRPr="004A0AA6" w:rsidRDefault="00324AA3" w:rsidP="004A0AA6">
      <w:pPr>
        <w:ind w:firstLine="567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Основные </w:t>
      </w:r>
      <w:r w:rsidRPr="004A0AA6">
        <w:rPr>
          <w:b/>
          <w:sz w:val="28"/>
          <w:szCs w:val="28"/>
        </w:rPr>
        <w:t>цели</w:t>
      </w:r>
      <w:r w:rsidR="004A0AA6" w:rsidRPr="004A0AA6">
        <w:rPr>
          <w:sz w:val="28"/>
          <w:szCs w:val="28"/>
        </w:rPr>
        <w:t xml:space="preserve"> обучения русскому языку</w:t>
      </w:r>
      <w:r w:rsidRPr="004A0AA6">
        <w:rPr>
          <w:sz w:val="28"/>
          <w:szCs w:val="28"/>
        </w:rPr>
        <w:t xml:space="preserve"> – пробуждение у учащихся осознанной любви к школьному предмету «Русский язык», воспитание культурного человека, свободно владеющего грамотной устной и письменной речью.</w:t>
      </w:r>
      <w:r w:rsidR="00DE2152" w:rsidRPr="004A0AA6">
        <w:rPr>
          <w:sz w:val="28"/>
          <w:szCs w:val="28"/>
        </w:rPr>
        <w:t xml:space="preserve"> 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324AA3" w:rsidRPr="004A0AA6" w:rsidRDefault="00DE2152" w:rsidP="004A0AA6">
      <w:pPr>
        <w:ind w:firstLine="567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Программа включает в себя </w:t>
      </w:r>
      <w:r w:rsidR="00324AA3" w:rsidRPr="004A0AA6">
        <w:rPr>
          <w:sz w:val="28"/>
          <w:szCs w:val="28"/>
        </w:rPr>
        <w:t xml:space="preserve"> изучение всех разделов русского языка (от «Фонетики» до «Текста»</w:t>
      </w:r>
      <w:r w:rsidRPr="004A0AA6">
        <w:rPr>
          <w:sz w:val="28"/>
          <w:szCs w:val="28"/>
        </w:rPr>
        <w:t xml:space="preserve">), но основой </w:t>
      </w:r>
      <w:r w:rsidR="00324AA3" w:rsidRPr="004A0AA6">
        <w:rPr>
          <w:sz w:val="28"/>
          <w:szCs w:val="28"/>
        </w:rPr>
        <w:t>построения курса является синтак</w:t>
      </w:r>
      <w:r w:rsidRPr="004A0AA6">
        <w:rPr>
          <w:sz w:val="28"/>
          <w:szCs w:val="28"/>
        </w:rPr>
        <w:t>сис, коммуникативная направленность</w:t>
      </w:r>
      <w:r w:rsidR="00324AA3" w:rsidRPr="004A0AA6">
        <w:rPr>
          <w:sz w:val="28"/>
          <w:szCs w:val="28"/>
        </w:rPr>
        <w:t>.</w:t>
      </w:r>
      <w:r w:rsidRPr="004A0AA6">
        <w:rPr>
          <w:sz w:val="28"/>
          <w:szCs w:val="28"/>
        </w:rPr>
        <w:t xml:space="preserve"> А</w:t>
      </w:r>
      <w:r w:rsidR="00324AA3" w:rsidRPr="004A0AA6">
        <w:rPr>
          <w:sz w:val="28"/>
          <w:szCs w:val="28"/>
        </w:rPr>
        <w:t xml:space="preserve">вторская программа </w:t>
      </w:r>
      <w:proofErr w:type="spellStart"/>
      <w:r w:rsidR="00324AA3" w:rsidRPr="004A0AA6">
        <w:rPr>
          <w:sz w:val="28"/>
          <w:szCs w:val="28"/>
        </w:rPr>
        <w:t>Г.Г.Граник</w:t>
      </w:r>
      <w:proofErr w:type="spellEnd"/>
      <w:r w:rsidR="00324AA3" w:rsidRPr="004A0AA6">
        <w:rPr>
          <w:sz w:val="28"/>
          <w:szCs w:val="28"/>
        </w:rPr>
        <w:t xml:space="preserve">  и обслуживающие ее учебники «принципиально отличаются от всех существующих к настоящему времени учебников по русскому языку, прежде всего по лингвистическому содержанию, психолого-дидактическому фундаменту и  форме подачи материала. Это учебники нового типа. </w:t>
      </w:r>
    </w:p>
    <w:p w:rsidR="00324AA3" w:rsidRDefault="00324AA3" w:rsidP="004A0AA6">
      <w:pPr>
        <w:ind w:firstLine="567"/>
        <w:jc w:val="both"/>
        <w:rPr>
          <w:sz w:val="28"/>
          <w:szCs w:val="28"/>
        </w:rPr>
      </w:pPr>
      <w:r w:rsidRPr="004A0AA6">
        <w:rPr>
          <w:sz w:val="28"/>
          <w:szCs w:val="28"/>
        </w:rPr>
        <w:t xml:space="preserve">Программой предусмотрена вариативность в подготовке </w:t>
      </w:r>
      <w:proofErr w:type="gramStart"/>
      <w:r w:rsidRPr="004A0AA6">
        <w:rPr>
          <w:sz w:val="28"/>
          <w:szCs w:val="28"/>
        </w:rPr>
        <w:t>обучающихся</w:t>
      </w:r>
      <w:proofErr w:type="gramEnd"/>
      <w:r w:rsidRPr="004A0AA6">
        <w:rPr>
          <w:sz w:val="28"/>
          <w:szCs w:val="28"/>
        </w:rPr>
        <w:t xml:space="preserve"> к прохождению ГИА (как в форме ГВЭ, так и в форме </w:t>
      </w:r>
      <w:r w:rsidR="004A0AA6" w:rsidRPr="004A0AA6">
        <w:rPr>
          <w:sz w:val="28"/>
          <w:szCs w:val="28"/>
        </w:rPr>
        <w:t>О</w:t>
      </w:r>
      <w:r w:rsidRPr="004A0AA6">
        <w:rPr>
          <w:sz w:val="28"/>
          <w:szCs w:val="28"/>
        </w:rPr>
        <w:t>ГЭ).</w:t>
      </w:r>
    </w:p>
    <w:p w:rsidR="004A0AA6" w:rsidRPr="004A0AA6" w:rsidRDefault="004A0AA6" w:rsidP="004A0AA6">
      <w:pPr>
        <w:ind w:firstLine="567"/>
        <w:jc w:val="both"/>
        <w:rPr>
          <w:sz w:val="28"/>
          <w:szCs w:val="28"/>
        </w:rPr>
      </w:pPr>
      <w:r w:rsidRPr="004A0AA6">
        <w:rPr>
          <w:b/>
          <w:sz w:val="28"/>
          <w:szCs w:val="28"/>
        </w:rPr>
        <w:t>Форма промежуточной аттестации:</w:t>
      </w:r>
      <w:r>
        <w:rPr>
          <w:sz w:val="28"/>
          <w:szCs w:val="28"/>
        </w:rPr>
        <w:t xml:space="preserve"> контрольный диктант с грамматическим заданием.</w:t>
      </w:r>
    </w:p>
    <w:p w:rsidR="00324AA3" w:rsidRPr="004A0AA6" w:rsidRDefault="00324AA3" w:rsidP="004A0AA6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324AA3" w:rsidRPr="004A0AA6" w:rsidRDefault="00324AA3" w:rsidP="004A0AA6">
      <w:pPr>
        <w:ind w:firstLine="708"/>
        <w:jc w:val="both"/>
        <w:rPr>
          <w:sz w:val="28"/>
          <w:szCs w:val="28"/>
        </w:rPr>
      </w:pPr>
    </w:p>
    <w:sectPr w:rsidR="00324AA3" w:rsidRPr="004A0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61"/>
    <w:rsid w:val="00105652"/>
    <w:rsid w:val="00324AA3"/>
    <w:rsid w:val="00467F61"/>
    <w:rsid w:val="004A0AA6"/>
    <w:rsid w:val="00DE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309</Words>
  <Characters>1762</Characters>
  <Application>Microsoft Office Word</Application>
  <DocSecurity>0</DocSecurity>
  <Lines>14</Lines>
  <Paragraphs>4</Paragraphs>
  <ScaleCrop>false</ScaleCrop>
  <Company>ГБОУ АО СКОШИ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</dc:creator>
  <cp:keywords/>
  <dc:description/>
  <cp:lastModifiedBy>Paradise</cp:lastModifiedBy>
  <cp:revision>5</cp:revision>
  <dcterms:created xsi:type="dcterms:W3CDTF">2016-10-31T09:36:00Z</dcterms:created>
  <dcterms:modified xsi:type="dcterms:W3CDTF">2017-02-19T17:58:00Z</dcterms:modified>
</cp:coreProperties>
</file>